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BF" w:rsidRDefault="006727BF" w:rsidP="004E0DB8">
      <w:pPr>
        <w:pStyle w:val="Overskrift2"/>
        <w:spacing w:before="28"/>
        <w:ind w:left="0" w:right="140"/>
      </w:pPr>
      <w:r>
        <w:rPr>
          <w:u w:val="single" w:color="000000"/>
        </w:rPr>
        <w:t>Handlingsplan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2016</w:t>
      </w:r>
    </w:p>
    <w:p w:rsidR="006727BF" w:rsidRDefault="006727BF" w:rsidP="004E0DB8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674D1" w:rsidRDefault="00E674D1" w:rsidP="004E0DB8">
      <w:pPr>
        <w:pStyle w:val="Brdtekst"/>
        <w:spacing w:before="69"/>
        <w:ind w:left="0" w:right="140"/>
      </w:pPr>
    </w:p>
    <w:p w:rsidR="00E674D1" w:rsidRDefault="00E674D1" w:rsidP="004E0DB8">
      <w:pPr>
        <w:pStyle w:val="Brdtekst"/>
        <w:spacing w:before="69"/>
        <w:ind w:left="0" w:right="140"/>
      </w:pPr>
    </w:p>
    <w:p w:rsidR="006727BF" w:rsidRDefault="006727BF" w:rsidP="004E0DB8">
      <w:pPr>
        <w:pStyle w:val="Brdtekst"/>
        <w:spacing w:before="69"/>
        <w:ind w:left="0" w:right="140"/>
      </w:pPr>
      <w:r>
        <w:t>Holsåsen sti og løypenemnd skal i</w:t>
      </w:r>
      <w:r>
        <w:rPr>
          <w:spacing w:val="-2"/>
        </w:rPr>
        <w:t xml:space="preserve"> </w:t>
      </w:r>
      <w:r w:rsidR="004E0DB8">
        <w:t>2016</w:t>
      </w:r>
      <w:r w:rsidR="00E674D1">
        <w:t>:</w:t>
      </w:r>
    </w:p>
    <w:p w:rsidR="004E0DB8" w:rsidRDefault="004E0DB8" w:rsidP="004E0DB8">
      <w:pPr>
        <w:pStyle w:val="Brdtekst"/>
        <w:spacing w:before="69"/>
        <w:ind w:left="0" w:right="140"/>
      </w:pPr>
    </w:p>
    <w:p w:rsidR="004E0DB8" w:rsidRDefault="004E0DB8" w:rsidP="00E674D1">
      <w:pPr>
        <w:pStyle w:val="Brdtekst"/>
        <w:numPr>
          <w:ilvl w:val="0"/>
          <w:numId w:val="2"/>
        </w:numPr>
        <w:spacing w:before="69"/>
        <w:ind w:right="140"/>
      </w:pPr>
      <w:r>
        <w:t>Følge opp kommunens revisjonsprosess angående løypeplan og driftstilskudd</w:t>
      </w:r>
    </w:p>
    <w:p w:rsidR="004E0DB8" w:rsidRDefault="004E0DB8" w:rsidP="00E674D1">
      <w:pPr>
        <w:pStyle w:val="Brdtekst"/>
        <w:numPr>
          <w:ilvl w:val="0"/>
          <w:numId w:val="2"/>
        </w:numPr>
        <w:spacing w:before="69"/>
        <w:ind w:right="140"/>
      </w:pPr>
      <w:r>
        <w:t>Fortsette arbeidet med skiløyper, foreta nødve</w:t>
      </w:r>
      <w:r w:rsidR="00D2312B">
        <w:t>ndige grunnarbeider på på disse</w:t>
      </w:r>
    </w:p>
    <w:p w:rsidR="004E0DB8" w:rsidRDefault="004E0DB8" w:rsidP="00E674D1">
      <w:pPr>
        <w:pStyle w:val="Brdtekst"/>
        <w:numPr>
          <w:ilvl w:val="0"/>
          <w:numId w:val="2"/>
        </w:numPr>
        <w:spacing w:before="69"/>
        <w:ind w:right="140"/>
      </w:pPr>
      <w:r w:rsidRPr="00E674D1">
        <w:t>Videreutvikle løypenettet</w:t>
      </w:r>
    </w:p>
    <w:p w:rsidR="004E0DB8" w:rsidRDefault="004E0DB8" w:rsidP="00E674D1">
      <w:pPr>
        <w:pStyle w:val="Brdtekst"/>
        <w:numPr>
          <w:ilvl w:val="0"/>
          <w:numId w:val="2"/>
        </w:numPr>
        <w:spacing w:before="69"/>
        <w:ind w:right="140"/>
      </w:pPr>
      <w:r w:rsidRPr="00E674D1">
        <w:t>Kjøre løyper på dugnad tidlig i</w:t>
      </w:r>
      <w:r w:rsidRPr="00E674D1">
        <w:rPr>
          <w:spacing w:val="-8"/>
        </w:rPr>
        <w:t xml:space="preserve"> </w:t>
      </w:r>
      <w:r w:rsidRPr="00E674D1">
        <w:t>sesongen</w:t>
      </w:r>
    </w:p>
    <w:p w:rsidR="004E0DB8" w:rsidRDefault="004E0DB8" w:rsidP="00E674D1">
      <w:pPr>
        <w:pStyle w:val="Brdtekst"/>
        <w:numPr>
          <w:ilvl w:val="0"/>
          <w:numId w:val="2"/>
        </w:numPr>
        <w:spacing w:before="69"/>
        <w:ind w:right="140"/>
      </w:pPr>
      <w:r w:rsidRPr="00E674D1">
        <w:t xml:space="preserve">Videreføre stikomiteen som </w:t>
      </w:r>
      <w:r w:rsidR="00D2312B">
        <w:t>skal ha</w:t>
      </w:r>
      <w:r w:rsidRPr="00E674D1">
        <w:t xml:space="preserve"> fokus på vedlikehold og </w:t>
      </w:r>
      <w:r w:rsidR="00E674D1">
        <w:t>utvikling av stinettet</w:t>
      </w:r>
    </w:p>
    <w:p w:rsidR="00E674D1" w:rsidRDefault="004E0DB8" w:rsidP="00E674D1">
      <w:pPr>
        <w:pStyle w:val="Brdtekst"/>
        <w:numPr>
          <w:ilvl w:val="0"/>
          <w:numId w:val="2"/>
        </w:numPr>
        <w:spacing w:before="69"/>
        <w:ind w:right="140"/>
      </w:pPr>
      <w:r w:rsidRPr="00E674D1">
        <w:t>Fullføre restarbeidene knyttet til stiprosjektene 2013-2014</w:t>
      </w:r>
    </w:p>
    <w:p w:rsidR="006727BF" w:rsidRDefault="006727BF" w:rsidP="00E674D1">
      <w:pPr>
        <w:pStyle w:val="Brdtekst"/>
        <w:numPr>
          <w:ilvl w:val="0"/>
          <w:numId w:val="2"/>
        </w:numPr>
        <w:spacing w:before="69"/>
        <w:ind w:right="140"/>
      </w:pPr>
      <w:r w:rsidRPr="00E674D1">
        <w:t>Arrangere dugnad i løype og stinettet 17.</w:t>
      </w:r>
      <w:r w:rsidRPr="00E674D1">
        <w:rPr>
          <w:spacing w:val="-9"/>
        </w:rPr>
        <w:t xml:space="preserve"> </w:t>
      </w:r>
      <w:r w:rsidRPr="00E674D1">
        <w:t>september</w:t>
      </w:r>
      <w:r w:rsidR="004E0DB8" w:rsidRPr="00E674D1">
        <w:t xml:space="preserve"> 2016 med auksjon av gamle skilt</w:t>
      </w:r>
    </w:p>
    <w:p w:rsidR="006727BF" w:rsidRDefault="004E0DB8" w:rsidP="00E674D1">
      <w:pPr>
        <w:pStyle w:val="Brdtekst"/>
        <w:numPr>
          <w:ilvl w:val="0"/>
          <w:numId w:val="2"/>
        </w:numPr>
        <w:spacing w:before="69"/>
        <w:ind w:right="140"/>
      </w:pPr>
      <w:r w:rsidRPr="00E674D1">
        <w:t>Oppdatere og v</w:t>
      </w:r>
      <w:r w:rsidR="006727BF" w:rsidRPr="00E674D1">
        <w:t xml:space="preserve">idereutvikle nettsida vår; </w:t>
      </w:r>
      <w:hyperlink r:id="rId6">
        <w:r w:rsidR="006727BF" w:rsidRPr="00E674D1">
          <w:rPr>
            <w:u w:val="single" w:color="000000"/>
          </w:rPr>
          <w:t xml:space="preserve">www.holsåsen.no </w:t>
        </w:r>
      </w:hyperlink>
      <w:r w:rsidRPr="00E674D1">
        <w:t>i</w:t>
      </w:r>
      <w:r w:rsidR="006727BF" w:rsidRPr="00E674D1">
        <w:t xml:space="preserve"> samarbeid med</w:t>
      </w:r>
      <w:r w:rsidRPr="00E674D1">
        <w:rPr>
          <w:spacing w:val="-15"/>
        </w:rPr>
        <w:t xml:space="preserve"> </w:t>
      </w:r>
      <w:r w:rsidRPr="00E674D1">
        <w:t>Velforeningen</w:t>
      </w:r>
      <w:r w:rsidR="006727BF" w:rsidRPr="00E674D1">
        <w:t>.</w:t>
      </w:r>
    </w:p>
    <w:p w:rsidR="00782ABC" w:rsidRPr="00E674D1" w:rsidRDefault="00782ABC" w:rsidP="00E674D1">
      <w:pPr>
        <w:pStyle w:val="Brdtekst"/>
        <w:numPr>
          <w:ilvl w:val="0"/>
          <w:numId w:val="2"/>
        </w:numPr>
        <w:spacing w:before="69"/>
        <w:ind w:right="140"/>
      </w:pPr>
      <w:r>
        <w:t>Vurdere mulighet</w:t>
      </w:r>
      <w:r w:rsidR="00D2312B">
        <w:t>er</w:t>
      </w:r>
      <w:r>
        <w:t xml:space="preserve"> for værstasjon på Storemyr.</w:t>
      </w:r>
    </w:p>
    <w:p w:rsidR="004E0DB8" w:rsidRDefault="004E0DB8" w:rsidP="004E0DB8">
      <w:pPr>
        <w:pStyle w:val="Listeavsnitt"/>
        <w:tabs>
          <w:tab w:val="left" w:pos="857"/>
        </w:tabs>
        <w:spacing w:before="41"/>
        <w:rPr>
          <w:rFonts w:ascii="Times New Roman" w:hAnsi="Times New Roman"/>
          <w:sz w:val="24"/>
          <w:u w:val="single" w:color="000000"/>
        </w:rPr>
      </w:pPr>
    </w:p>
    <w:p w:rsidR="004E0DB8" w:rsidRDefault="004E0DB8" w:rsidP="004E0DB8">
      <w:pPr>
        <w:pStyle w:val="Listeavsnitt"/>
        <w:tabs>
          <w:tab w:val="left" w:pos="857"/>
        </w:tabs>
        <w:spacing w:before="41"/>
        <w:rPr>
          <w:rFonts w:ascii="Times New Roman" w:hAnsi="Times New Roman"/>
          <w:sz w:val="24"/>
          <w:u w:val="single" w:color="000000"/>
        </w:rPr>
      </w:pP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4E0DB8" w:rsidRDefault="004E0DB8" w:rsidP="004E0DB8">
      <w:pPr>
        <w:pStyle w:val="Listeavsnitt"/>
        <w:tabs>
          <w:tab w:val="left" w:pos="857"/>
        </w:tabs>
        <w:spacing w:before="41"/>
        <w:rPr>
          <w:rFonts w:ascii="Times New Roman" w:hAnsi="Times New Roman"/>
          <w:sz w:val="24"/>
          <w:u w:val="single" w:color="000000"/>
        </w:rPr>
      </w:pPr>
    </w:p>
    <w:p w:rsidR="006727BF" w:rsidRDefault="006727BF" w:rsidP="006727BF">
      <w:pPr>
        <w:spacing w:before="9"/>
        <w:rPr>
          <w:rFonts w:ascii="Times New Roman" w:eastAsia="Times New Roman" w:hAnsi="Times New Roman" w:cs="Times New Roman"/>
          <w:sz w:val="35"/>
          <w:szCs w:val="35"/>
        </w:rPr>
      </w:pPr>
      <w:bookmarkStart w:id="0" w:name="_GoBack"/>
      <w:bookmarkEnd w:id="0"/>
    </w:p>
    <w:p w:rsidR="00BE7E83" w:rsidRDefault="00BE7E83"/>
    <w:sectPr w:rsidR="00BE7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736"/>
    <w:multiLevelType w:val="hybridMultilevel"/>
    <w:tmpl w:val="E12286C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74928"/>
    <w:multiLevelType w:val="hybridMultilevel"/>
    <w:tmpl w:val="8676D7C0"/>
    <w:lvl w:ilvl="0" w:tplc="6F44DD2C">
      <w:start w:val="1"/>
      <w:numFmt w:val="bullet"/>
      <w:lvlText w:val="-"/>
      <w:lvlJc w:val="left"/>
      <w:pPr>
        <w:ind w:left="136" w:hanging="36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A54CCA9A">
      <w:start w:val="1"/>
      <w:numFmt w:val="bullet"/>
      <w:lvlText w:val="•"/>
      <w:lvlJc w:val="left"/>
      <w:pPr>
        <w:ind w:left="1058" w:hanging="360"/>
      </w:pPr>
      <w:rPr>
        <w:rFonts w:hint="default"/>
      </w:rPr>
    </w:lvl>
    <w:lvl w:ilvl="2" w:tplc="1FC4F0D8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3" w:tplc="4A4CA252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93FE1B9C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5" w:tplc="8E802CAE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58507C20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7" w:tplc="7124FF66">
      <w:start w:val="1"/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80EC848C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BF"/>
    <w:rsid w:val="004E0DB8"/>
    <w:rsid w:val="006727BF"/>
    <w:rsid w:val="00782ABC"/>
    <w:rsid w:val="00BE7E83"/>
    <w:rsid w:val="00D2312B"/>
    <w:rsid w:val="00E6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27BF"/>
    <w:pPr>
      <w:widowControl w:val="0"/>
      <w:spacing w:after="0" w:line="240" w:lineRule="auto"/>
    </w:pPr>
  </w:style>
  <w:style w:type="paragraph" w:styleId="Overskrift2">
    <w:name w:val="heading 2"/>
    <w:basedOn w:val="Normal"/>
    <w:link w:val="Overskrift2Tegn"/>
    <w:uiPriority w:val="1"/>
    <w:qFormat/>
    <w:rsid w:val="006727BF"/>
    <w:pPr>
      <w:ind w:left="136"/>
      <w:outlineLvl w:val="1"/>
    </w:pPr>
    <w:rPr>
      <w:rFonts w:ascii="Times New Roman" w:eastAsia="Times New Roman" w:hAnsi="Times New Roman"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6727BF"/>
    <w:rPr>
      <w:rFonts w:ascii="Times New Roman" w:eastAsia="Times New Roman" w:hAnsi="Times New Roman"/>
      <w:sz w:val="36"/>
      <w:szCs w:val="36"/>
    </w:rPr>
  </w:style>
  <w:style w:type="paragraph" w:styleId="Brdtekst">
    <w:name w:val="Body Text"/>
    <w:basedOn w:val="Normal"/>
    <w:link w:val="BrdtekstTegn"/>
    <w:uiPriority w:val="1"/>
    <w:qFormat/>
    <w:rsid w:val="006727BF"/>
    <w:pPr>
      <w:ind w:left="136"/>
    </w:pPr>
    <w:rPr>
      <w:rFonts w:ascii="Times New Roman" w:eastAsia="Times New Roman" w:hAnsi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6727BF"/>
    <w:rPr>
      <w:rFonts w:ascii="Times New Roman" w:eastAsia="Times New Roman" w:hAnsi="Times New Roman"/>
      <w:sz w:val="24"/>
      <w:szCs w:val="24"/>
    </w:rPr>
  </w:style>
  <w:style w:type="paragraph" w:styleId="Listeavsnitt">
    <w:name w:val="List Paragraph"/>
    <w:basedOn w:val="Normal"/>
    <w:uiPriority w:val="1"/>
    <w:qFormat/>
    <w:rsid w:val="00672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27BF"/>
    <w:pPr>
      <w:widowControl w:val="0"/>
      <w:spacing w:after="0" w:line="240" w:lineRule="auto"/>
    </w:pPr>
  </w:style>
  <w:style w:type="paragraph" w:styleId="Overskrift2">
    <w:name w:val="heading 2"/>
    <w:basedOn w:val="Normal"/>
    <w:link w:val="Overskrift2Tegn"/>
    <w:uiPriority w:val="1"/>
    <w:qFormat/>
    <w:rsid w:val="006727BF"/>
    <w:pPr>
      <w:ind w:left="136"/>
      <w:outlineLvl w:val="1"/>
    </w:pPr>
    <w:rPr>
      <w:rFonts w:ascii="Times New Roman" w:eastAsia="Times New Roman" w:hAnsi="Times New Roman"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6727BF"/>
    <w:rPr>
      <w:rFonts w:ascii="Times New Roman" w:eastAsia="Times New Roman" w:hAnsi="Times New Roman"/>
      <w:sz w:val="36"/>
      <w:szCs w:val="36"/>
    </w:rPr>
  </w:style>
  <w:style w:type="paragraph" w:styleId="Brdtekst">
    <w:name w:val="Body Text"/>
    <w:basedOn w:val="Normal"/>
    <w:link w:val="BrdtekstTegn"/>
    <w:uiPriority w:val="1"/>
    <w:qFormat/>
    <w:rsid w:val="006727BF"/>
    <w:pPr>
      <w:ind w:left="136"/>
    </w:pPr>
    <w:rPr>
      <w:rFonts w:ascii="Times New Roman" w:eastAsia="Times New Roman" w:hAnsi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6727BF"/>
    <w:rPr>
      <w:rFonts w:ascii="Times New Roman" w:eastAsia="Times New Roman" w:hAnsi="Times New Roman"/>
      <w:sz w:val="24"/>
      <w:szCs w:val="24"/>
    </w:rPr>
  </w:style>
  <w:style w:type="paragraph" w:styleId="Listeavsnitt">
    <w:name w:val="List Paragraph"/>
    <w:basedOn w:val="Normal"/>
    <w:uiPriority w:val="1"/>
    <w:qFormat/>
    <w:rsid w:val="0067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ls&#229;sen.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roald</dc:creator>
  <cp:lastModifiedBy>roald</cp:lastModifiedBy>
  <cp:revision>4</cp:revision>
  <dcterms:created xsi:type="dcterms:W3CDTF">2016-03-04T07:57:00Z</dcterms:created>
  <dcterms:modified xsi:type="dcterms:W3CDTF">2016-03-09T12:17:00Z</dcterms:modified>
</cp:coreProperties>
</file>